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82DF2" w14:textId="20AE20DD" w:rsidR="00007484" w:rsidRDefault="00007484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  <w:r w:rsidRPr="00007484"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  <w:t>IZJAVA GOSPODARSKEGA SUBJEKTA</w:t>
      </w:r>
    </w:p>
    <w:p w14:paraId="532F70B6" w14:textId="5E03D952" w:rsidR="000F217A" w:rsidRDefault="000F217A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</w:p>
    <w:p w14:paraId="54B50B82" w14:textId="77777777" w:rsidR="000F217A" w:rsidRPr="00007484" w:rsidRDefault="000F217A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</w:p>
    <w:p w14:paraId="68A75DCD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77C666D9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>Gospodarski subjekt:</w:t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116489D2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590801D9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233BC364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46C399D6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58F17DA8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b/>
          <w:lang w:val="sl-SI" w:eastAsia="sl-SI"/>
        </w:rPr>
      </w:pPr>
    </w:p>
    <w:p w14:paraId="436E8AD8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02D16121" w14:textId="6373E62D" w:rsidR="00007484" w:rsidRPr="00007484" w:rsidRDefault="00007484" w:rsidP="006A1BDD">
      <w:pPr>
        <w:spacing w:after="0" w:line="240" w:lineRule="auto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Vezano na našo ponudbo za izvedbo javnega naročila »</w:t>
      </w:r>
      <w:r w:rsidR="00864CD5" w:rsidRPr="0054523E">
        <w:rPr>
          <w:rFonts w:asciiTheme="majorHAnsi" w:hAnsiTheme="majorHAnsi" w:cstheme="majorHAnsi"/>
          <w:b/>
          <w:bCs/>
          <w:lang w:val="sl-SI"/>
        </w:rPr>
        <w:t>Nadgradnja DC stikal 2025</w:t>
      </w:r>
      <w:r w:rsidRPr="00007484">
        <w:rPr>
          <w:rFonts w:asciiTheme="majorHAnsi" w:eastAsia="SimSun" w:hAnsiTheme="majorHAnsi" w:cstheme="majorHAnsi"/>
          <w:kern w:val="3"/>
          <w:lang w:val="sl-SI"/>
        </w:rPr>
        <w:t>«</w:t>
      </w:r>
      <w:r w:rsidRPr="00007484">
        <w:rPr>
          <w:rFonts w:asciiTheme="majorHAnsi" w:eastAsia="SimSun" w:hAnsiTheme="majorHAnsi" w:cstheme="majorHAnsi"/>
          <w:b/>
          <w:bCs/>
          <w:kern w:val="3"/>
          <w:lang w:val="sl-SI"/>
        </w:rPr>
        <w:t xml:space="preserve"> </w:t>
      </w: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pod materialno in kazensko odgovornostjo </w:t>
      </w:r>
    </w:p>
    <w:p w14:paraId="3587EE9A" w14:textId="77777777" w:rsidR="00007484" w:rsidRPr="00007484" w:rsidRDefault="00007484" w:rsidP="00007484">
      <w:pPr>
        <w:spacing w:after="0" w:line="240" w:lineRule="auto"/>
        <w:rPr>
          <w:rFonts w:asciiTheme="majorHAnsi" w:eastAsia="SimSun" w:hAnsiTheme="majorHAnsi" w:cstheme="majorHAnsi"/>
          <w:kern w:val="3"/>
          <w:lang w:val="sl-SI"/>
        </w:rPr>
      </w:pPr>
    </w:p>
    <w:p w14:paraId="3AD96BF4" w14:textId="77777777" w:rsidR="00007484" w:rsidRPr="00007484" w:rsidRDefault="00007484" w:rsidP="00007484">
      <w:pPr>
        <w:spacing w:after="0" w:line="240" w:lineRule="auto"/>
        <w:jc w:val="center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izjavljamo,</w:t>
      </w:r>
    </w:p>
    <w:p w14:paraId="420F5099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</w:p>
    <w:p w14:paraId="6093D911" w14:textId="6B9CB0C8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da nismo v enem od spodaj navedenih položajev, ki jih opredeljuje prvi odstavek </w:t>
      </w:r>
      <w:r w:rsidR="00864CD5" w:rsidRPr="00007484">
        <w:rPr>
          <w:rFonts w:asciiTheme="majorHAnsi" w:eastAsia="SimSun" w:hAnsiTheme="majorHAnsi" w:cstheme="majorHAnsi"/>
          <w:kern w:val="3"/>
          <w:lang w:val="sl-SI"/>
        </w:rPr>
        <w:t xml:space="preserve">člena </w:t>
      </w:r>
      <w:r w:rsidRPr="00007484">
        <w:rPr>
          <w:rFonts w:asciiTheme="majorHAnsi" w:eastAsia="SimSun" w:hAnsiTheme="majorHAnsi" w:cstheme="majorHAnsi"/>
          <w:kern w:val="3"/>
          <w:lang w:val="sl-SI"/>
        </w:rPr>
        <w:t>5k UREDBE SVETA (EU) 2022/576 z dne 8. aprila 2022 o spremembi Uredbe (EU) št. 833/2014 o omejevalnih ukrepih zaradi delovanja Rusije, ki povzroča destabilizacijo razmer v Ukrajini:</w:t>
      </w:r>
    </w:p>
    <w:p w14:paraId="22FB5910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</w:p>
    <w:p w14:paraId="1F948645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ruski državljan ali fizična ali pravna oseba, subjekt ali organ s sedežem v Rusiji;</w:t>
      </w:r>
    </w:p>
    <w:p w14:paraId="1FEFB52C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pravna oseba, subjekt ali organ, katerega več kot 50-odstotni delež je v neposredni ali posredni lasti subjekta iz točke (a) tega odstavka, ali</w:t>
      </w:r>
    </w:p>
    <w:p w14:paraId="5AE40992" w14:textId="277685FC" w:rsidR="00007484" w:rsidRPr="00864CD5" w:rsidRDefault="00007484" w:rsidP="00864CD5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fizična ali pravna oseba, subjekt ali organ, ki deluje v imenu ali po navodilih subjekta iz točke (a) ali (b) tega odstavka</w:t>
      </w:r>
      <w:r w:rsidR="00864CD5">
        <w:rPr>
          <w:rFonts w:asciiTheme="majorHAnsi" w:eastAsia="SimSun" w:hAnsiTheme="majorHAnsi" w:cstheme="majorHAnsi"/>
          <w:kern w:val="3"/>
          <w:lang w:val="sl-SI"/>
        </w:rPr>
        <w:t xml:space="preserve">. </w:t>
      </w:r>
    </w:p>
    <w:p w14:paraId="11BE36DF" w14:textId="7D4C4726" w:rsidR="00007484" w:rsidRDefault="00007484" w:rsidP="00B82F38">
      <w:pPr>
        <w:spacing w:after="0" w:line="240" w:lineRule="auto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72526687" w14:textId="5E342E45" w:rsidR="00C558D7" w:rsidRDefault="00C558D7" w:rsidP="00B82F38">
      <w:pPr>
        <w:spacing w:after="0" w:line="240" w:lineRule="auto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12DFF632" w14:textId="77777777" w:rsidR="00C558D7" w:rsidRPr="00007484" w:rsidRDefault="00C558D7" w:rsidP="00B82F38">
      <w:pPr>
        <w:spacing w:after="0" w:line="240" w:lineRule="auto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494BD045" w14:textId="77777777" w:rsidR="00007484" w:rsidRPr="00007484" w:rsidRDefault="00007484" w:rsidP="00007484">
      <w:pPr>
        <w:spacing w:after="0" w:line="240" w:lineRule="auto"/>
        <w:jc w:val="both"/>
        <w:rPr>
          <w:rFonts w:asciiTheme="majorHAnsi" w:eastAsia="Times New Roman" w:hAnsiTheme="majorHAnsi" w:cstheme="majorHAnsi"/>
          <w:i/>
          <w:lang w:val="sl-SI" w:eastAsia="sl-SI"/>
        </w:rPr>
      </w:pPr>
    </w:p>
    <w:tbl>
      <w:tblPr>
        <w:tblW w:w="7971" w:type="dxa"/>
        <w:tblInd w:w="1101" w:type="dxa"/>
        <w:tblLook w:val="04A0" w:firstRow="1" w:lastRow="0" w:firstColumn="1" w:lastColumn="0" w:noHBand="0" w:noVBand="1"/>
      </w:tblPr>
      <w:tblGrid>
        <w:gridCol w:w="1969"/>
        <w:gridCol w:w="3026"/>
        <w:gridCol w:w="2976"/>
      </w:tblGrid>
      <w:tr w:rsidR="00007484" w:rsidRPr="00007484" w14:paraId="4C007509" w14:textId="77777777" w:rsidTr="000F217A">
        <w:tc>
          <w:tcPr>
            <w:tcW w:w="1969" w:type="dxa"/>
            <w:hideMark/>
          </w:tcPr>
          <w:p w14:paraId="7C81B6F0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Kraj in datum:</w:t>
            </w:r>
          </w:p>
        </w:tc>
        <w:tc>
          <w:tcPr>
            <w:tcW w:w="3026" w:type="dxa"/>
            <w:hideMark/>
          </w:tcPr>
          <w:p w14:paraId="17540728" w14:textId="77777777" w:rsidR="00007484" w:rsidRPr="00007484" w:rsidRDefault="00007484" w:rsidP="000568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Žig</w:t>
            </w:r>
          </w:p>
        </w:tc>
        <w:tc>
          <w:tcPr>
            <w:tcW w:w="2976" w:type="dxa"/>
            <w:hideMark/>
          </w:tcPr>
          <w:p w14:paraId="0DA347A6" w14:textId="77777777" w:rsidR="00007484" w:rsidRPr="00007484" w:rsidRDefault="00007484" w:rsidP="000F217A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Podpis odgovorne osebe gospodarskega subjekta:</w:t>
            </w:r>
          </w:p>
        </w:tc>
      </w:tr>
      <w:tr w:rsidR="00007484" w:rsidRPr="00007484" w14:paraId="005E0493" w14:textId="77777777" w:rsidTr="00C558D7"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14:paraId="4896A9EB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3026" w:type="dxa"/>
          </w:tcPr>
          <w:p w14:paraId="5701796E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CA571D5" w14:textId="77777777" w:rsid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CB95040" w14:textId="77777777" w:rsidR="000F217A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3AA03B10" w14:textId="77777777" w:rsidR="000F217A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6E9C61BA" w14:textId="6C48A99F" w:rsidR="000F217A" w:rsidRPr="00007484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</w:tr>
      <w:tr w:rsidR="00C558D7" w:rsidRPr="00007484" w14:paraId="5956CC83" w14:textId="77777777" w:rsidTr="000F217A"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2C960" w14:textId="77777777" w:rsidR="00C558D7" w:rsidRPr="00007484" w:rsidRDefault="00C558D7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3026" w:type="dxa"/>
          </w:tcPr>
          <w:p w14:paraId="4F646AC6" w14:textId="77777777" w:rsidR="00C558D7" w:rsidRPr="00007484" w:rsidRDefault="00C558D7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1145B" w14:textId="77777777" w:rsidR="00C558D7" w:rsidRDefault="00C558D7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</w:tr>
    </w:tbl>
    <w:p w14:paraId="31E23360" w14:textId="77777777" w:rsidR="00007484" w:rsidRPr="00007484" w:rsidRDefault="00007484" w:rsidP="00007484">
      <w:pPr>
        <w:spacing w:after="0" w:line="240" w:lineRule="auto"/>
        <w:jc w:val="both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3467585C" w14:textId="77777777" w:rsidR="00007484" w:rsidRPr="00007484" w:rsidRDefault="00007484" w:rsidP="00007484">
      <w:pPr>
        <w:spacing w:after="0" w:line="240" w:lineRule="auto"/>
        <w:rPr>
          <w:rFonts w:asciiTheme="majorHAnsi" w:hAnsiTheme="majorHAnsi" w:cstheme="majorHAnsi"/>
          <w:b/>
          <w:lang w:val="sl-SI"/>
        </w:rPr>
      </w:pPr>
    </w:p>
    <w:p w14:paraId="7BB5A154" w14:textId="77777777" w:rsidR="00A408A7" w:rsidRPr="00007484" w:rsidRDefault="00C558D7">
      <w:pPr>
        <w:rPr>
          <w:rFonts w:asciiTheme="majorHAnsi" w:hAnsiTheme="majorHAnsi" w:cstheme="majorHAnsi"/>
        </w:rPr>
      </w:pPr>
    </w:p>
    <w:sectPr w:rsidR="00A408A7" w:rsidRPr="00007484" w:rsidSect="00974F8E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2268" w:right="1134" w:bottom="1418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5D9F4" w14:textId="77777777" w:rsidR="00007484" w:rsidRDefault="00007484" w:rsidP="00007484">
      <w:pPr>
        <w:spacing w:after="0" w:line="240" w:lineRule="auto"/>
      </w:pPr>
      <w:r>
        <w:separator/>
      </w:r>
    </w:p>
  </w:endnote>
  <w:endnote w:type="continuationSeparator" w:id="0">
    <w:p w14:paraId="641FBED4" w14:textId="77777777" w:rsidR="00007484" w:rsidRDefault="00007484" w:rsidP="0000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942216" w:rsidRPr="00974F8E" w14:paraId="1A0A7775" w14:textId="77777777" w:rsidTr="00133333">
      <w:tc>
        <w:tcPr>
          <w:tcW w:w="4833" w:type="dxa"/>
          <w:shd w:val="clear" w:color="auto" w:fill="auto"/>
        </w:tcPr>
        <w:p w14:paraId="730B407F" w14:textId="77777777" w:rsidR="00942216" w:rsidRPr="00974F8E" w:rsidRDefault="00007484" w:rsidP="00D91363">
          <w:pPr>
            <w:pStyle w:val="Footer"/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r w:rsidRPr="00974F8E">
            <w:rPr>
              <w:rFonts w:asciiTheme="majorHAnsi" w:hAnsiTheme="majorHAnsi" w:cstheme="majorHAnsi"/>
              <w:noProof/>
              <w:sz w:val="18"/>
              <w:lang w:val="sl-SI" w:eastAsia="sl-SI"/>
            </w:rPr>
            <w:drawing>
              <wp:anchor distT="0" distB="0" distL="114300" distR="114300" simplePos="0" relativeHeight="251659264" behindDoc="0" locked="0" layoutInCell="1" allowOverlap="1" wp14:anchorId="5CEDFBB8" wp14:editId="30DE9697">
                <wp:simplePos x="0" y="0"/>
                <wp:positionH relativeFrom="margin">
                  <wp:posOffset>1146810</wp:posOffset>
                </wp:positionH>
                <wp:positionV relativeFrom="paragraph">
                  <wp:posOffset>851535</wp:posOffset>
                </wp:positionV>
                <wp:extent cx="3550285" cy="237490"/>
                <wp:effectExtent l="0" t="0" r="0" b="0"/>
                <wp:wrapNone/>
                <wp:docPr id="25" name="Slika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50285" cy="237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proofErr w:type="spellStart"/>
          <w:r w:rsidRPr="00974F8E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974F8E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11B64F3C" w14:textId="77777777" w:rsidR="00942216" w:rsidRPr="00974F8E" w:rsidRDefault="00007484" w:rsidP="00D91363">
          <w:pPr>
            <w:pStyle w:val="Foot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/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1E9581FF" w14:textId="77777777" w:rsidR="00942216" w:rsidRPr="00CF79F8" w:rsidRDefault="00007484" w:rsidP="002D7F38">
    <w:pPr>
      <w:pStyle w:val="Footer"/>
      <w:tabs>
        <w:tab w:val="clear" w:pos="4680"/>
        <w:tab w:val="clear" w:pos="9360"/>
        <w:tab w:val="left" w:pos="2445"/>
      </w:tabs>
      <w:rPr>
        <w:lang w:val="sl-SI"/>
      </w:rPr>
    </w:pPr>
    <w:r>
      <w:rPr>
        <w:lang w:val="sl-SI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942216" w:rsidRPr="00974F8E" w14:paraId="5BF2F502" w14:textId="77777777" w:rsidTr="00360666">
      <w:tc>
        <w:tcPr>
          <w:tcW w:w="4833" w:type="dxa"/>
          <w:shd w:val="clear" w:color="auto" w:fill="auto"/>
        </w:tcPr>
        <w:p w14:paraId="73D2D1DE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974F8E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974F8E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79CA2B7B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/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12AE3A27" w14:textId="77777777" w:rsidR="00942216" w:rsidRDefault="00C558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B008A" w14:textId="77777777" w:rsidR="00007484" w:rsidRDefault="00007484" w:rsidP="00007484">
      <w:pPr>
        <w:spacing w:after="0" w:line="240" w:lineRule="auto"/>
      </w:pPr>
      <w:r>
        <w:separator/>
      </w:r>
    </w:p>
  </w:footnote>
  <w:footnote w:type="continuationSeparator" w:id="0">
    <w:p w14:paraId="4966DC35" w14:textId="77777777" w:rsidR="00007484" w:rsidRDefault="00007484" w:rsidP="00007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98819" w14:textId="77777777" w:rsidR="00942216" w:rsidRPr="00882883" w:rsidRDefault="00007484" w:rsidP="00533CD3">
    <w:pPr>
      <w:tabs>
        <w:tab w:val="left" w:pos="2254"/>
      </w:tabs>
      <w:rPr>
        <w:i/>
      </w:rPr>
    </w:pPr>
    <w:r>
      <w:rPr>
        <w:i/>
      </w:rPr>
      <w:tab/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123"/>
      <w:gridCol w:w="3064"/>
      <w:gridCol w:w="3452"/>
    </w:tblGrid>
    <w:tr w:rsidR="00942216" w:rsidRPr="00974F8E" w14:paraId="3C63FBCE" w14:textId="77777777" w:rsidTr="00703D26">
      <w:tc>
        <w:tcPr>
          <w:tcW w:w="3123" w:type="dxa"/>
          <w:shd w:val="clear" w:color="auto" w:fill="auto"/>
        </w:tcPr>
        <w:p w14:paraId="2AC71108" w14:textId="77777777" w:rsidR="00942216" w:rsidRPr="00974F8E" w:rsidRDefault="00007484" w:rsidP="00D91363">
          <w:pPr>
            <w:pStyle w:val="Header"/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3064" w:type="dxa"/>
        </w:tcPr>
        <w:p w14:paraId="31E5339A" w14:textId="77777777" w:rsidR="00942216" w:rsidRPr="00974F8E" w:rsidRDefault="00C558D7" w:rsidP="00D91363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</w:tc>
      <w:tc>
        <w:tcPr>
          <w:tcW w:w="3452" w:type="dxa"/>
          <w:shd w:val="clear" w:color="auto" w:fill="auto"/>
        </w:tcPr>
        <w:p w14:paraId="40F970AA" w14:textId="77777777" w:rsidR="00942216" w:rsidRPr="00974F8E" w:rsidRDefault="00007484" w:rsidP="00D91363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Navodila ponudnikom</w:t>
          </w:r>
        </w:p>
      </w:tc>
    </w:tr>
  </w:tbl>
  <w:p w14:paraId="62BFE3B4" w14:textId="77777777" w:rsidR="00942216" w:rsidRPr="00133333" w:rsidRDefault="00C558D7" w:rsidP="002D7F38">
    <w:pPr>
      <w:pStyle w:val="Header"/>
      <w:spacing w:after="0" w:line="240" w:lineRule="auto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F02E8" w14:textId="4FE63AC0" w:rsidR="006A1BDD" w:rsidRDefault="00A10257" w:rsidP="00864CD5">
    <w:pPr>
      <w:pStyle w:val="Header"/>
    </w:pPr>
    <w:r>
      <w:rPr>
        <w:noProof/>
      </w:rPr>
      <w:drawing>
        <wp:inline distT="0" distB="0" distL="0" distR="0" wp14:anchorId="4E68BFAD" wp14:editId="73C54F64">
          <wp:extent cx="1121134" cy="447675"/>
          <wp:effectExtent l="0" t="0" r="3175" b="0"/>
          <wp:docPr id="46" name="Picture 4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Picture 46"/>
                  <pic:cNvPicPr/>
                </pic:nvPicPr>
                <pic:blipFill rotWithShape="1">
                  <a:blip r:embed="rId1"/>
                  <a:srcRect r="81464"/>
                  <a:stretch/>
                </pic:blipFill>
                <pic:spPr bwMode="auto">
                  <a:xfrm>
                    <a:off x="0" y="0"/>
                    <a:ext cx="1121134" cy="4476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2"/>
      <w:gridCol w:w="4907"/>
    </w:tblGrid>
    <w:tr w:rsidR="00942216" w:rsidRPr="00974F8E" w14:paraId="1D6DDAC6" w14:textId="77777777" w:rsidTr="00360666">
      <w:tc>
        <w:tcPr>
          <w:tcW w:w="4732" w:type="dxa"/>
          <w:shd w:val="clear" w:color="auto" w:fill="auto"/>
        </w:tcPr>
        <w:p w14:paraId="6DBFB44F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4907" w:type="dxa"/>
          <w:shd w:val="clear" w:color="auto" w:fill="auto"/>
        </w:tcPr>
        <w:p w14:paraId="6E7519DB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Izjava gospodarskega subjekta</w:t>
          </w:r>
        </w:p>
      </w:tc>
    </w:tr>
  </w:tbl>
  <w:p w14:paraId="1A6EAD48" w14:textId="77777777" w:rsidR="00942216" w:rsidRDefault="00C558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484"/>
    <w:rsid w:val="00007484"/>
    <w:rsid w:val="000E6600"/>
    <w:rsid w:val="000F217A"/>
    <w:rsid w:val="006A1BDD"/>
    <w:rsid w:val="00754A12"/>
    <w:rsid w:val="00864CD5"/>
    <w:rsid w:val="00963346"/>
    <w:rsid w:val="00A10257"/>
    <w:rsid w:val="00B82F38"/>
    <w:rsid w:val="00BC0CBD"/>
    <w:rsid w:val="00C5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95B9C7B"/>
  <w15:chartTrackingRefBased/>
  <w15:docId w15:val="{6DE345B8-E5CD-48CC-95A7-D1FEF8455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484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74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7484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074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7484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Polona Udir</dc:creator>
  <cp:keywords/>
  <dc:description/>
  <cp:lastModifiedBy>Mojca Hribar</cp:lastModifiedBy>
  <cp:revision>8</cp:revision>
  <dcterms:created xsi:type="dcterms:W3CDTF">2024-10-22T11:21:00Z</dcterms:created>
  <dcterms:modified xsi:type="dcterms:W3CDTF">2025-05-30T09:18:00Z</dcterms:modified>
</cp:coreProperties>
</file>